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A1" w:rsidRPr="0028153A" w:rsidRDefault="00B311A1" w:rsidP="00B311A1">
      <w:pPr>
        <w:jc w:val="center"/>
        <w:rPr>
          <w:sz w:val="40"/>
          <w:u w:val="single"/>
        </w:rPr>
      </w:pPr>
      <w:r w:rsidRPr="0028153A">
        <w:rPr>
          <w:sz w:val="40"/>
          <w:u w:val="single"/>
        </w:rPr>
        <w:t>Secure Client portal to send and receive files</w:t>
      </w:r>
    </w:p>
    <w:p w:rsidR="00B311A1" w:rsidRPr="0028153A" w:rsidRDefault="00B311A1" w:rsidP="00B311A1">
      <w:pPr>
        <w:rPr>
          <w:sz w:val="32"/>
        </w:rPr>
      </w:pPr>
    </w:p>
    <w:p w:rsidR="00B311A1" w:rsidRPr="0028153A" w:rsidRDefault="00B311A1" w:rsidP="00B311A1">
      <w:pPr>
        <w:rPr>
          <w:sz w:val="32"/>
        </w:rPr>
      </w:pPr>
      <w:r w:rsidRPr="0028153A">
        <w:rPr>
          <w:sz w:val="32"/>
        </w:rPr>
        <w:t>Basically, we have made available the share-file account that will enable you to create “client folders” and share access to the folder via “e-mail”. We invite our clients to the use of the folder that we create for you, as the need may arise. You will receive a notification in your e-mail and from there you will be prompted to create an account to access the folder on your end. Within the use of the folder you and we will be able to upload and download files to the folder. Everything is exchanged through the folder. Once you have created your own folder you will be able to access your folder at anytime on your own.</w:t>
      </w:r>
    </w:p>
    <w:p w:rsidR="00B311A1" w:rsidRPr="0028153A" w:rsidRDefault="00B311A1" w:rsidP="00B311A1">
      <w:pPr>
        <w:rPr>
          <w:sz w:val="32"/>
        </w:rPr>
      </w:pPr>
      <w:r w:rsidRPr="0028153A">
        <w:rPr>
          <w:sz w:val="32"/>
        </w:rPr>
        <w:t>Essentially we will create an account within our portal. You can then login to the portal on our website and upload a document. Conveniently and securely access your current or prior year tax returns.</w:t>
      </w:r>
    </w:p>
    <w:p w:rsidR="00B311A1" w:rsidRPr="0028153A" w:rsidRDefault="00B311A1" w:rsidP="00B311A1">
      <w:pPr>
        <w:rPr>
          <w:sz w:val="32"/>
        </w:rPr>
      </w:pPr>
      <w:r w:rsidRPr="0028153A">
        <w:rPr>
          <w:sz w:val="32"/>
        </w:rPr>
        <w:t>Need to send a confidential documents to us (like a W2 wage sta</w:t>
      </w:r>
      <w:r>
        <w:rPr>
          <w:sz w:val="32"/>
        </w:rPr>
        <w:t>tement or 1099) or access files f</w:t>
      </w:r>
      <w:r w:rsidRPr="0028153A">
        <w:rPr>
          <w:sz w:val="32"/>
        </w:rPr>
        <w:t>rom</w:t>
      </w:r>
      <w:r>
        <w:rPr>
          <w:sz w:val="32"/>
        </w:rPr>
        <w:t xml:space="preserve"> your computer or mobile device?</w:t>
      </w:r>
    </w:p>
    <w:p w:rsidR="00B311A1" w:rsidRDefault="00B311A1" w:rsidP="00B311A1">
      <w:pPr>
        <w:rPr>
          <w:sz w:val="32"/>
        </w:rPr>
      </w:pPr>
      <w:r w:rsidRPr="0028153A">
        <w:rPr>
          <w:sz w:val="32"/>
        </w:rPr>
        <w:t>All f</w:t>
      </w:r>
      <w:r>
        <w:rPr>
          <w:sz w:val="32"/>
        </w:rPr>
        <w:t>iles are encrypted using 256- bi</w:t>
      </w:r>
      <w:r w:rsidRPr="0028153A">
        <w:rPr>
          <w:sz w:val="32"/>
        </w:rPr>
        <w:t>t SSL (secure sockets layer). This is the same security used by banks and many E-commerce websites</w:t>
      </w:r>
      <w:r>
        <w:rPr>
          <w:sz w:val="32"/>
        </w:rPr>
        <w:t>.</w:t>
      </w:r>
    </w:p>
    <w:p w:rsidR="00D525F1" w:rsidRPr="00D525F1" w:rsidRDefault="00D525F1" w:rsidP="00D525F1">
      <w:pPr>
        <w:ind w:firstLine="720"/>
        <w:rPr>
          <w:rFonts w:ascii="Times New Roman" w:hAnsi="Times New Roman" w:cs="Times New Roman"/>
          <w:sz w:val="32"/>
          <w:u w:val="single"/>
        </w:rPr>
      </w:pPr>
    </w:p>
    <w:sectPr w:rsidR="00D525F1" w:rsidRPr="00D525F1" w:rsidSect="004A4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5F1"/>
    <w:rsid w:val="004A403D"/>
    <w:rsid w:val="00B311A1"/>
    <w:rsid w:val="00B9117F"/>
    <w:rsid w:val="00D52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cp:lastPrinted>2020-02-03T11:22:00Z</cp:lastPrinted>
  <dcterms:created xsi:type="dcterms:W3CDTF">2020-02-03T11:57:00Z</dcterms:created>
  <dcterms:modified xsi:type="dcterms:W3CDTF">2020-02-03T11:57:00Z</dcterms:modified>
</cp:coreProperties>
</file>